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1C95" w14:textId="1F730DD8" w:rsidR="00BB4D91" w:rsidRDefault="00000000">
      <w:pPr>
        <w:pStyle w:val="JobimTitle"/>
        <w:spacing w:before="120" w:after="0" w:line="360" w:lineRule="auto"/>
        <w:jc w:val="left"/>
        <w:rPr>
          <w:rFonts w:ascii="Calibri" w:hAnsi="Calibri" w:cs="Arial"/>
          <w:sz w:val="32"/>
          <w:szCs w:val="22"/>
          <w:lang w:val="en-US"/>
        </w:rPr>
      </w:pPr>
      <w:bookmarkStart w:id="0" w:name="_DdeLink__487_141866275"/>
      <w:r>
        <w:rPr>
          <w:rFonts w:ascii="Calibri" w:hAnsi="Calibri" w:cs="Arial"/>
          <w:sz w:val="32"/>
          <w:szCs w:val="22"/>
          <w:lang w:val="en-US"/>
        </w:rPr>
        <w:t xml:space="preserve">Template for </w:t>
      </w:r>
      <w:r w:rsidR="000C7C07">
        <w:rPr>
          <w:rFonts w:ascii="Calibri" w:hAnsi="Calibri" w:cs="Arial"/>
          <w:sz w:val="32"/>
          <w:szCs w:val="22"/>
          <w:lang w:val="en-US"/>
        </w:rPr>
        <w:t>JBISR</w:t>
      </w:r>
      <w:r>
        <w:rPr>
          <w:rFonts w:ascii="Calibri" w:hAnsi="Calibri" w:cs="Arial"/>
          <w:sz w:val="32"/>
          <w:szCs w:val="22"/>
          <w:lang w:val="en-US"/>
        </w:rPr>
        <w:t xml:space="preserve"> 2025 </w:t>
      </w:r>
      <w:bookmarkEnd w:id="0"/>
      <w:r w:rsidR="000C7C07">
        <w:rPr>
          <w:rFonts w:ascii="Calibri" w:hAnsi="Calibri" w:cs="Arial"/>
          <w:sz w:val="32"/>
          <w:szCs w:val="22"/>
          <w:lang w:val="en-US"/>
        </w:rPr>
        <w:t>Oral communication/</w:t>
      </w:r>
      <w:r>
        <w:rPr>
          <w:rFonts w:ascii="Calibri" w:hAnsi="Calibri" w:cs="Arial"/>
          <w:sz w:val="32"/>
          <w:szCs w:val="22"/>
          <w:lang w:val="en-US"/>
        </w:rPr>
        <w:t>Poster [Title] (Calibri, 16, bold, left)</w:t>
      </w:r>
    </w:p>
    <w:p w14:paraId="74A24C07" w14:textId="77777777" w:rsidR="00BB4D91" w:rsidRDefault="00000000">
      <w:pPr>
        <w:pStyle w:val="JobimAuthors"/>
        <w:spacing w:after="0" w:line="360" w:lineRule="auto"/>
        <w:jc w:val="left"/>
        <w:rPr>
          <w:rFonts w:ascii="Calibri" w:hAnsi="Calibri" w:cs="Arial"/>
          <w:lang w:val="en-US"/>
        </w:rPr>
      </w:pPr>
      <w:proofErr w:type="spellStart"/>
      <w:r>
        <w:rPr>
          <w:rFonts w:ascii="Calibri" w:hAnsi="Calibri" w:cs="Arial"/>
          <w:lang w:val="en-US"/>
        </w:rPr>
        <w:t>Firstname</w:t>
      </w:r>
      <w:proofErr w:type="spellEnd"/>
      <w:r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caps/>
          <w:lang w:val="en-US"/>
        </w:rPr>
        <w:t>LastnamE</w:t>
      </w:r>
      <w:r>
        <w:rPr>
          <w:rFonts w:ascii="Calibri" w:hAnsi="Calibri" w:cs="Arial"/>
          <w:vertAlign w:val="superscript"/>
          <w:lang w:val="en-US"/>
        </w:rPr>
        <w:t>1</w:t>
      </w:r>
      <w:r>
        <w:rPr>
          <w:rFonts w:ascii="Calibri" w:hAnsi="Calibri" w:cs="Arial"/>
          <w:lang w:val="en-US"/>
        </w:rPr>
        <w:t xml:space="preserve">, </w:t>
      </w:r>
      <w:proofErr w:type="spellStart"/>
      <w:r>
        <w:rPr>
          <w:rFonts w:ascii="Calibri" w:hAnsi="Calibri" w:cs="Arial"/>
          <w:lang w:val="en-US"/>
        </w:rPr>
        <w:t>Firstname</w:t>
      </w:r>
      <w:proofErr w:type="spellEnd"/>
      <w:r>
        <w:rPr>
          <w:rFonts w:ascii="Calibri" w:hAnsi="Calibri" w:cs="Arial"/>
          <w:lang w:val="en-US"/>
        </w:rPr>
        <w:t xml:space="preserve"> L</w:t>
      </w:r>
      <w:r>
        <w:rPr>
          <w:rFonts w:ascii="Calibri" w:hAnsi="Calibri" w:cs="Arial"/>
          <w:caps/>
          <w:lang w:val="en-US"/>
        </w:rPr>
        <w:t>astname</w:t>
      </w:r>
      <w:r>
        <w:rPr>
          <w:rFonts w:ascii="Calibri" w:hAnsi="Calibri" w:cs="Arial"/>
          <w:vertAlign w:val="superscript"/>
          <w:lang w:val="en-US"/>
        </w:rPr>
        <w:t>2</w:t>
      </w:r>
      <w:r>
        <w:rPr>
          <w:rFonts w:ascii="Calibri" w:hAnsi="Calibri" w:cs="Arial"/>
          <w:position w:val="18"/>
          <w:lang w:val="en-US"/>
        </w:rPr>
        <w:t xml:space="preserve"> </w:t>
      </w:r>
      <w:r>
        <w:rPr>
          <w:rFonts w:ascii="Calibri" w:hAnsi="Calibri" w:cs="Arial"/>
          <w:lang w:val="en-US"/>
        </w:rPr>
        <w:t xml:space="preserve">and </w:t>
      </w:r>
      <w:proofErr w:type="spellStart"/>
      <w:r>
        <w:rPr>
          <w:rFonts w:ascii="Calibri" w:hAnsi="Calibri" w:cs="Arial"/>
          <w:lang w:val="en-US"/>
        </w:rPr>
        <w:t>Firstname</w:t>
      </w:r>
      <w:proofErr w:type="spellEnd"/>
      <w:r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caps/>
          <w:lang w:val="en-US"/>
        </w:rPr>
        <w:t>Lastname</w:t>
      </w:r>
      <w:r>
        <w:rPr>
          <w:rFonts w:ascii="Calibri" w:hAnsi="Calibri" w:cs="Arial"/>
          <w:vertAlign w:val="superscript"/>
          <w:lang w:val="en-US"/>
        </w:rPr>
        <w:t xml:space="preserve">2,3 </w:t>
      </w:r>
      <w:r>
        <w:rPr>
          <w:rFonts w:ascii="Calibri" w:hAnsi="Calibri" w:cs="Arial"/>
          <w:lang w:val="en-US"/>
        </w:rPr>
        <w:t>(Calibri, 11, left, last names in capitals)</w:t>
      </w:r>
    </w:p>
    <w:p w14:paraId="114BA8D3" w14:textId="77777777" w:rsidR="00BB4D91" w:rsidRDefault="00000000">
      <w:pPr>
        <w:pStyle w:val="JobimAuthors"/>
        <w:spacing w:after="0" w:line="360" w:lineRule="auto"/>
        <w:jc w:val="left"/>
        <w:rPr>
          <w:rFonts w:ascii="Calibri" w:hAnsi="Calibri" w:cs="Arial"/>
          <w:sz w:val="18"/>
          <w:szCs w:val="18"/>
          <w:lang w:val="en-US"/>
        </w:rPr>
      </w:pPr>
      <w:r>
        <w:rPr>
          <w:rFonts w:ascii="Calibri" w:hAnsi="Calibri" w:cs="Arial"/>
          <w:sz w:val="18"/>
          <w:szCs w:val="18"/>
          <w:lang w:val="en-US"/>
        </w:rPr>
        <w:t>1 Laboratory, Address, zip code, Town, Country (Calibri, 9, left)</w:t>
      </w:r>
    </w:p>
    <w:p w14:paraId="1E9858EE" w14:textId="77777777" w:rsidR="00BB4D91" w:rsidRDefault="00000000">
      <w:pPr>
        <w:pStyle w:val="JobimAddress"/>
        <w:spacing w:before="120" w:line="360" w:lineRule="auto"/>
        <w:jc w:val="left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2 Laboratory, Address, zip code, Town, Country</w:t>
      </w:r>
    </w:p>
    <w:p w14:paraId="559877BA" w14:textId="77777777" w:rsidR="00BB4D91" w:rsidRDefault="00000000">
      <w:pPr>
        <w:pStyle w:val="JobimAddress"/>
        <w:spacing w:before="120" w:line="360" w:lineRule="auto"/>
        <w:jc w:val="left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3 Laboratory, Address, zip code, Town, Country</w:t>
      </w:r>
    </w:p>
    <w:p w14:paraId="55360F88" w14:textId="77777777" w:rsidR="00BB4D91" w:rsidRDefault="00BB4D91">
      <w:pPr>
        <w:pStyle w:val="JobimAddress"/>
        <w:spacing w:before="120" w:line="360" w:lineRule="auto"/>
        <w:jc w:val="left"/>
        <w:rPr>
          <w:rFonts w:ascii="Calibri" w:hAnsi="Calibri" w:cs="Arial"/>
          <w:sz w:val="22"/>
          <w:szCs w:val="22"/>
          <w:lang w:val="en-US"/>
        </w:rPr>
      </w:pPr>
    </w:p>
    <w:p w14:paraId="15FEC301" w14:textId="77777777" w:rsidR="00BB4D91" w:rsidRDefault="00000000">
      <w:pPr>
        <w:pStyle w:val="JobimEmail"/>
        <w:spacing w:before="120" w:line="360" w:lineRule="auto"/>
        <w:rPr>
          <w:rFonts w:ascii="Calibri" w:hAnsi="Calibri" w:cs="Arial"/>
          <w:szCs w:val="22"/>
          <w:lang w:val="en-US"/>
        </w:rPr>
      </w:pPr>
      <w:r>
        <w:rPr>
          <w:rFonts w:ascii="Calibri" w:hAnsi="Calibri" w:cs="Arial"/>
          <w:szCs w:val="22"/>
          <w:lang w:val="en-US"/>
        </w:rPr>
        <w:t xml:space="preserve">Corresponding Author: </w:t>
      </w:r>
      <w:hyperlink r:id="rId6" w:tooltip="mailto:firstname.lastname@email.fr" w:history="1">
        <w:r>
          <w:rPr>
            <w:rStyle w:val="LienInternet"/>
            <w:rFonts w:ascii="Calibri" w:hAnsi="Calibri" w:cs="Arial"/>
            <w:szCs w:val="22"/>
            <w:lang w:val="en-US"/>
          </w:rPr>
          <w:t>firstname.lastname@email.fr</w:t>
        </w:r>
      </w:hyperlink>
      <w:r>
        <w:rPr>
          <w:rFonts w:ascii="Calibri" w:hAnsi="Calibri" w:cs="Arial"/>
          <w:szCs w:val="22"/>
          <w:lang w:val="en-US"/>
        </w:rPr>
        <w:t xml:space="preserve"> </w:t>
      </w:r>
      <w:r>
        <w:rPr>
          <w:rFonts w:ascii="Calibri" w:hAnsi="Calibri" w:cs="Arial"/>
          <w:lang w:val="en-US"/>
        </w:rPr>
        <w:t>(Calibri, 9, left)</w:t>
      </w:r>
    </w:p>
    <w:p w14:paraId="698BB4BC" w14:textId="0DBA265D" w:rsidR="00BB4D91" w:rsidRDefault="00000000">
      <w:pPr>
        <w:pStyle w:val="JobimNormal"/>
        <w:spacing w:before="120" w:after="0" w:line="360" w:lineRule="auto"/>
        <w:ind w:firstLine="0"/>
        <w:rPr>
          <w:rFonts w:ascii="Calibri" w:hAnsi="Calibri" w:cs="Arial"/>
          <w:i/>
          <w:color w:val="FF0000"/>
          <w:u w:val="single"/>
          <w:lang w:val="en-US"/>
        </w:rPr>
      </w:pPr>
      <w:r>
        <w:rPr>
          <w:rFonts w:ascii="Calibri" w:hAnsi="Calibri" w:cs="Arial"/>
          <w:i/>
          <w:color w:val="FF0000"/>
          <w:lang w:val="en-US"/>
        </w:rPr>
        <w:t xml:space="preserve">Except for the header above, the manuscript must be typed in </w:t>
      </w:r>
      <w:r>
        <w:rPr>
          <w:rFonts w:ascii="Calibri" w:hAnsi="Calibri" w:cs="Arial"/>
          <w:i/>
          <w:color w:val="FF0000"/>
          <w:u w:val="single"/>
          <w:lang w:val="en-US"/>
        </w:rPr>
        <w:t>Calibri 11-point</w:t>
      </w:r>
      <w:r>
        <w:rPr>
          <w:rFonts w:ascii="Calibri" w:hAnsi="Calibri" w:cs="Arial"/>
          <w:i/>
          <w:color w:val="FF0000"/>
          <w:lang w:val="en-US"/>
        </w:rPr>
        <w:t xml:space="preserve"> with a 2.5 cm margin at the top, bottom, right and left. 1.5-point line spacing, 6-point spacing before paragraphs. </w:t>
      </w:r>
      <w:r>
        <w:rPr>
          <w:rFonts w:ascii="Calibri" w:hAnsi="Calibri" w:cs="Arial"/>
          <w:bCs/>
          <w:i/>
          <w:iCs/>
          <w:color w:val="FF0000"/>
          <w:lang w:val="en-US"/>
        </w:rPr>
        <w:t xml:space="preserve">Bold may be used to emphasize words in running text. Italics type and underlining should be avoided. </w:t>
      </w:r>
      <w:r>
        <w:rPr>
          <w:rFonts w:ascii="Calibri" w:hAnsi="Calibri" w:cs="Arial"/>
          <w:i/>
          <w:color w:val="FF0000"/>
          <w:u w:val="single"/>
          <w:lang w:val="en-US"/>
        </w:rPr>
        <w:t>A paper disregarding the format described in this document will be rejected.</w:t>
      </w:r>
    </w:p>
    <w:p w14:paraId="2FA1730E" w14:textId="77777777" w:rsidR="00BB4D91" w:rsidRDefault="00BB4D91">
      <w:pPr>
        <w:pStyle w:val="JobimKeywords"/>
        <w:spacing w:before="120" w:after="0" w:line="360" w:lineRule="auto"/>
        <w:ind w:left="0"/>
        <w:rPr>
          <w:rFonts w:ascii="Calibri" w:hAnsi="Calibri" w:cs="Arial"/>
          <w:b/>
          <w:bCs/>
          <w:lang w:val="en-US"/>
        </w:rPr>
      </w:pPr>
    </w:p>
    <w:p w14:paraId="5FC7A2FF" w14:textId="77777777" w:rsidR="00BB4D91" w:rsidRDefault="00000000">
      <w:pPr>
        <w:pStyle w:val="JobimKeywords"/>
        <w:spacing w:before="120" w:after="0" w:line="360" w:lineRule="auto"/>
        <w:ind w:left="0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bCs/>
          <w:lang w:val="en-US"/>
        </w:rPr>
        <w:t>Keywords</w:t>
      </w:r>
    </w:p>
    <w:p w14:paraId="08C4F259" w14:textId="77777777" w:rsidR="00BB4D91" w:rsidRDefault="00000000">
      <w:pPr>
        <w:pStyle w:val="Sansinterligne"/>
        <w:spacing w:line="360" w:lineRule="auto"/>
        <w:rPr>
          <w:rFonts w:ascii="Calibri" w:hAnsi="Calibri" w:cs="Arial"/>
          <w:iCs/>
          <w:color w:val="000000"/>
          <w:sz w:val="22"/>
          <w:szCs w:val="22"/>
          <w:lang w:eastAsia="fr-FR"/>
        </w:rPr>
      </w:pPr>
      <w:r>
        <w:rPr>
          <w:rFonts w:ascii="Calibri" w:hAnsi="Calibri" w:cs="Arial"/>
          <w:iCs/>
          <w:color w:val="000000"/>
          <w:sz w:val="22"/>
          <w:szCs w:val="22"/>
          <w:lang w:eastAsia="fr-FR"/>
        </w:rPr>
        <w:t>Between 3 and 5 keywords, separated by commas.</w:t>
      </w:r>
    </w:p>
    <w:p w14:paraId="0691EE6B" w14:textId="403A1026" w:rsidR="00BB4D91" w:rsidRDefault="00000000">
      <w:pPr>
        <w:pStyle w:val="JobimAbstract"/>
        <w:spacing w:before="120" w:line="360" w:lineRule="auto"/>
        <w:ind w:left="0"/>
        <w:rPr>
          <w:rFonts w:ascii="Calibri" w:hAnsi="Calibri" w:cs="Arial"/>
          <w:b/>
          <w:bCs/>
          <w:lang w:val="en-US"/>
        </w:rPr>
      </w:pPr>
      <w:r>
        <w:rPr>
          <w:rFonts w:ascii="Calibri" w:hAnsi="Calibri" w:cs="Arial"/>
          <w:b/>
          <w:bCs/>
          <w:i w:val="0"/>
          <w:iCs w:val="0"/>
          <w:lang w:val="en-US"/>
        </w:rPr>
        <w:t>Abstract</w:t>
      </w:r>
      <w:r w:rsidR="000C7C07">
        <w:rPr>
          <w:rFonts w:ascii="Calibri" w:hAnsi="Calibri" w:cs="Arial"/>
          <w:b/>
          <w:bCs/>
          <w:i w:val="0"/>
          <w:iCs w:val="0"/>
          <w:lang w:val="en-US"/>
        </w:rPr>
        <w:t xml:space="preserve"> (max 300 words)</w:t>
      </w:r>
    </w:p>
    <w:p w14:paraId="2774272F" w14:textId="77777777" w:rsidR="00BB4D91" w:rsidRDefault="00000000">
      <w:pPr>
        <w:pStyle w:val="NormalWeb"/>
        <w:spacing w:before="120" w:beforeAutospacing="0" w:afterAutospacing="0" w:line="360" w:lineRule="auto"/>
        <w:rPr>
          <w:rFonts w:ascii="Calibri" w:eastAsia="Arial Unicode MS" w:hAnsi="Calibri" w:cs="Arial"/>
          <w:bCs/>
          <w:iCs/>
          <w:color w:val="000000"/>
          <w:sz w:val="22"/>
          <w:szCs w:val="22"/>
          <w:lang w:val="en-US"/>
        </w:rPr>
      </w:pPr>
      <w:r>
        <w:rPr>
          <w:rFonts w:ascii="Calibri" w:eastAsia="Arial Unicode MS" w:hAnsi="Calibri" w:cs="Arial"/>
          <w:bCs/>
          <w:iCs/>
          <w:color w:val="000000"/>
          <w:sz w:val="22"/>
          <w:szCs w:val="22"/>
          <w:lang w:val="en-US"/>
        </w:rPr>
        <w:t xml:space="preserve">Please minimize the use of abbreviations. The abstract must include the following separate sections: </w:t>
      </w:r>
    </w:p>
    <w:p w14:paraId="2E100546" w14:textId="77777777" w:rsidR="00BB4D91" w:rsidRDefault="00000000">
      <w:pPr>
        <w:pStyle w:val="NormalWeb"/>
        <w:spacing w:before="120" w:beforeAutospacing="0" w:afterAutospacing="0" w:line="360" w:lineRule="auto"/>
        <w:rPr>
          <w:rFonts w:ascii="Calibri" w:hAnsi="Calibri" w:cs="Arial"/>
          <w:b/>
          <w:iCs/>
          <w:color w:val="000000"/>
          <w:sz w:val="22"/>
          <w:szCs w:val="22"/>
          <w:lang w:val="en-US"/>
        </w:rPr>
      </w:pPr>
      <w:r>
        <w:rPr>
          <w:rFonts w:ascii="Calibri" w:hAnsi="Calibri" w:cs="Arial"/>
          <w:b/>
          <w:iCs/>
          <w:color w:val="000000"/>
          <w:sz w:val="22"/>
          <w:szCs w:val="22"/>
          <w:lang w:val="en-US"/>
        </w:rPr>
        <w:t>Background</w:t>
      </w:r>
      <w:r>
        <w:rPr>
          <w:rFonts w:ascii="Calibri" w:hAnsi="Calibri" w:cs="Arial"/>
          <w:bCs/>
          <w:iCs/>
          <w:color w:val="000000"/>
          <w:sz w:val="22"/>
          <w:szCs w:val="22"/>
          <w:lang w:val="en-US"/>
        </w:rPr>
        <w:t xml:space="preserve">, </w:t>
      </w:r>
      <w:r>
        <w:rPr>
          <w:rFonts w:ascii="Calibri" w:hAnsi="Calibri" w:cs="Arial"/>
          <w:b/>
          <w:iCs/>
          <w:color w:val="000000"/>
          <w:sz w:val="22"/>
          <w:szCs w:val="22"/>
          <w:lang w:val="en-US"/>
        </w:rPr>
        <w:t>Results, Conclusions.</w:t>
      </w:r>
    </w:p>
    <w:p w14:paraId="37A7280B" w14:textId="77777777" w:rsidR="00BB4D91" w:rsidRDefault="00000000">
      <w:pPr>
        <w:pStyle w:val="JobimNormal"/>
        <w:spacing w:before="120" w:after="0" w:line="360" w:lineRule="auto"/>
        <w:ind w:firstLine="0"/>
        <w:rPr>
          <w:rFonts w:ascii="Calibri" w:hAnsi="Calibri" w:cs="Calibri"/>
          <w:lang w:val="en-US"/>
        </w:rPr>
      </w:pPr>
      <w:r>
        <w:rPr>
          <w:rFonts w:ascii="Calibri" w:hAnsi="Calibri" w:cs="Arial"/>
          <w:bCs/>
          <w:iCs/>
          <w:lang w:val="en-US"/>
        </w:rPr>
        <w:t xml:space="preserve">It is possible to add a short list of bibliographic references. </w:t>
      </w:r>
      <w:r>
        <w:rPr>
          <w:rFonts w:ascii="Calibri" w:hAnsi="Calibri" w:cs="Arial"/>
          <w:lang w:val="en-US"/>
        </w:rPr>
        <w:t xml:space="preserve">The list of references is headed </w:t>
      </w:r>
      <w:proofErr w:type="gramStart"/>
      <w:r>
        <w:rPr>
          <w:rFonts w:ascii="Calibri" w:hAnsi="Calibri" w:cs="Arial"/>
          <w:b/>
          <w:iCs/>
          <w:lang w:val="en-US"/>
        </w:rPr>
        <w:t>References</w:t>
      </w:r>
      <w:r>
        <w:rPr>
          <w:rFonts w:ascii="Calibri" w:hAnsi="Calibri" w:cs="Arial"/>
          <w:lang w:val="en-US"/>
        </w:rPr>
        <w:t>,</w:t>
      </w:r>
      <w:proofErr w:type="gramEnd"/>
      <w:r>
        <w:rPr>
          <w:rFonts w:ascii="Calibri" w:hAnsi="Calibri" w:cs="Arial"/>
          <w:lang w:val="en-US"/>
        </w:rPr>
        <w:t xml:space="preserve"> it should be placed at the end of your contribution. </w:t>
      </w:r>
      <w:r>
        <w:rPr>
          <w:rFonts w:ascii="Calibri" w:hAnsi="Calibri" w:cs="Calibri"/>
          <w:lang w:val="en-US"/>
        </w:rPr>
        <w:t xml:space="preserve">For citations, please use </w:t>
      </w:r>
      <w:bookmarkStart w:id="1" w:name="_Hlk157075945"/>
      <w:r>
        <w:rPr>
          <w:rFonts w:ascii="Calibri" w:hAnsi="Calibri" w:cs="Calibri"/>
          <w:lang w:val="en-US"/>
        </w:rPr>
        <w:t>Vancouver</w:t>
      </w:r>
      <w:bookmarkEnd w:id="1"/>
      <w:r>
        <w:rPr>
          <w:rFonts w:ascii="Calibri" w:hAnsi="Calibri" w:cs="Calibri"/>
          <w:lang w:val="en-US"/>
        </w:rPr>
        <w:t xml:space="preserve"> style (</w:t>
      </w:r>
      <w:hyperlink r:id="rId7" w:tooltip="https://nextcloud.inrae.fr/s/sCBKRGTgDnj2g6c" w:history="1">
        <w:r>
          <w:rPr>
            <w:rStyle w:val="LienInternet"/>
            <w:rFonts w:ascii="Calibri" w:hAnsi="Calibri" w:cs="Calibri"/>
            <w:color w:val="0066FF"/>
            <w:u w:val="none"/>
            <w:lang w:val="en-US"/>
          </w:rPr>
          <w:t>Endnote</w:t>
        </w:r>
      </w:hyperlink>
      <w:r>
        <w:rPr>
          <w:rFonts w:ascii="Calibri" w:hAnsi="Calibri" w:cs="Calibri"/>
          <w:lang w:val="en-US"/>
        </w:rPr>
        <w:t xml:space="preserve">, </w:t>
      </w:r>
      <w:hyperlink r:id="rId8">
        <w:r>
          <w:rPr>
            <w:rStyle w:val="LienInternet"/>
            <w:rFonts w:ascii="Calibri" w:hAnsi="Calibri" w:cs="Calibri"/>
            <w:color w:val="0066FF"/>
            <w:u w:val="none"/>
            <w:lang w:val="en-US"/>
          </w:rPr>
          <w:t>Zotero</w:t>
        </w:r>
      </w:hyperlink>
      <w:r>
        <w:rPr>
          <w:rFonts w:ascii="Calibri" w:hAnsi="Calibri" w:cs="Calibri"/>
          <w:lang w:val="en-US"/>
        </w:rPr>
        <w:t>). For citations in the text, please use square brackets [1] and numbers in consecutive order [1-3] in the list of references. Please find below examples on how to format references corresponding to articles [1], database [2], book [3]. Typography to apply: Calibri 9-point, single-spaced.</w:t>
      </w:r>
    </w:p>
    <w:p w14:paraId="22B81121" w14:textId="77777777" w:rsidR="00BB4D91" w:rsidRDefault="00000000">
      <w:pPr>
        <w:pStyle w:val="JobimNormal"/>
        <w:spacing w:before="120" w:after="0" w:line="360" w:lineRule="auto"/>
        <w:ind w:firstLine="0"/>
        <w:rPr>
          <w:rFonts w:ascii="Calibri" w:hAnsi="Calibri" w:cs="Calibri"/>
          <w:lang w:val="en-US"/>
        </w:rPr>
      </w:pPr>
      <w:r>
        <w:rPr>
          <w:rFonts w:ascii="Calibri" w:hAnsi="Calibri" w:cs="Arial"/>
          <w:b/>
          <w:iCs/>
          <w:lang w:val="en-US"/>
        </w:rPr>
        <w:t>References</w:t>
      </w:r>
    </w:p>
    <w:p w14:paraId="0A75DE62" w14:textId="77777777" w:rsidR="00BB4D91" w:rsidRDefault="00000000">
      <w:pPr>
        <w:pStyle w:val="JobimNormal"/>
        <w:spacing w:before="120" w:after="0" w:line="360" w:lineRule="auto"/>
        <w:ind w:firstLine="0"/>
        <w:rPr>
          <w:rFonts w:ascii="Calibri" w:hAnsi="Calibri" w:cs="Arial"/>
          <w:sz w:val="18"/>
          <w:lang w:val="en-US"/>
        </w:rPr>
      </w:pPr>
      <w:r>
        <w:rPr>
          <w:rFonts w:ascii="Calibri" w:hAnsi="Calibri" w:cs="Arial"/>
          <w:sz w:val="18"/>
          <w:lang w:val="en-US"/>
        </w:rPr>
        <w:t>1.</w:t>
      </w:r>
      <w:r>
        <w:rPr>
          <w:rFonts w:ascii="Calibri" w:hAnsi="Calibri" w:cs="Arial"/>
          <w:sz w:val="18"/>
          <w:lang w:val="en-US"/>
        </w:rPr>
        <w:tab/>
        <w:t>Hisakata R, Nishida S, Johnston A. An adaptable metric shapes perceptual space. Curr. Biol. [Internet] 2016 [cited 2016 Oct 3</w:t>
      </w:r>
      <w:proofErr w:type="gramStart"/>
      <w:r>
        <w:rPr>
          <w:rFonts w:ascii="Calibri" w:hAnsi="Calibri" w:cs="Arial"/>
          <w:sz w:val="18"/>
          <w:lang w:val="en-US"/>
        </w:rPr>
        <w:t>];26:1911</w:t>
      </w:r>
      <w:proofErr w:type="gramEnd"/>
      <w:r>
        <w:rPr>
          <w:rFonts w:ascii="Calibri" w:hAnsi="Calibri" w:cs="Arial"/>
          <w:sz w:val="18"/>
          <w:lang w:val="en-US"/>
        </w:rPr>
        <w:t>–5. Available from: http://www.cell.com/current-biology/abstract/S0960-9822(16)30544-9</w:t>
      </w:r>
    </w:p>
    <w:p w14:paraId="66E0FC56" w14:textId="77777777" w:rsidR="00BB4D91" w:rsidRDefault="00000000">
      <w:pPr>
        <w:spacing w:before="120"/>
        <w:rPr>
          <w:rFonts w:ascii="Calibri" w:eastAsia="Times New Roman" w:hAnsi="Calibri" w:cs="Arial"/>
          <w:sz w:val="18"/>
          <w:lang w:eastAsia="fr-FR"/>
        </w:rPr>
      </w:pPr>
      <w:r>
        <w:rPr>
          <w:rFonts w:ascii="Calibri" w:eastAsia="Times New Roman" w:hAnsi="Calibri" w:cs="Arial"/>
          <w:sz w:val="18"/>
          <w:lang w:eastAsia="fr-FR"/>
        </w:rPr>
        <w:t>2.</w:t>
      </w:r>
      <w:r>
        <w:rPr>
          <w:rFonts w:ascii="Calibri" w:eastAsia="Times New Roman" w:hAnsi="Calibri" w:cs="Arial"/>
          <w:sz w:val="18"/>
          <w:lang w:eastAsia="fr-FR"/>
        </w:rPr>
        <w:tab/>
        <w:t xml:space="preserve">Hogue CWV. Structure databases. In: </w:t>
      </w:r>
      <w:proofErr w:type="spellStart"/>
      <w:r>
        <w:rPr>
          <w:rFonts w:ascii="Calibri" w:eastAsia="Times New Roman" w:hAnsi="Calibri" w:cs="Arial"/>
          <w:sz w:val="18"/>
          <w:lang w:eastAsia="fr-FR"/>
        </w:rPr>
        <w:t>Baxevanis</w:t>
      </w:r>
      <w:proofErr w:type="spellEnd"/>
      <w:r>
        <w:rPr>
          <w:rFonts w:ascii="Calibri" w:eastAsia="Times New Roman" w:hAnsi="Calibri" w:cs="Arial"/>
          <w:sz w:val="18"/>
          <w:lang w:eastAsia="fr-FR"/>
        </w:rPr>
        <w:t xml:space="preserve"> AD, Ouellette BFF, editors. Bioinformatics. New York, NY: Wiley-</w:t>
      </w:r>
      <w:proofErr w:type="spellStart"/>
      <w:r>
        <w:rPr>
          <w:rFonts w:ascii="Calibri" w:eastAsia="Times New Roman" w:hAnsi="Calibri" w:cs="Arial"/>
          <w:sz w:val="18"/>
          <w:lang w:eastAsia="fr-FR"/>
        </w:rPr>
        <w:t>Interscience</w:t>
      </w:r>
      <w:proofErr w:type="spellEnd"/>
      <w:r>
        <w:rPr>
          <w:rFonts w:ascii="Calibri" w:eastAsia="Times New Roman" w:hAnsi="Calibri" w:cs="Arial"/>
          <w:sz w:val="18"/>
          <w:lang w:eastAsia="fr-FR"/>
        </w:rPr>
        <w:t>; 2001. page 83–109.</w:t>
      </w:r>
    </w:p>
    <w:p w14:paraId="603D6BEC" w14:textId="77777777" w:rsidR="00BB4D91" w:rsidRDefault="00000000">
      <w:pPr>
        <w:spacing w:before="120"/>
        <w:rPr>
          <w:rFonts w:ascii="Calibri" w:hAnsi="Calibri" w:cs="Arial"/>
          <w:b/>
          <w:bCs/>
        </w:rPr>
      </w:pPr>
      <w:r>
        <w:rPr>
          <w:rFonts w:ascii="Calibri" w:eastAsia="Times New Roman" w:hAnsi="Calibri" w:cs="Arial"/>
          <w:sz w:val="18"/>
          <w:lang w:eastAsia="fr-FR"/>
        </w:rPr>
        <w:t>3.</w:t>
      </w:r>
      <w:r>
        <w:rPr>
          <w:rFonts w:ascii="Calibri" w:eastAsia="Times New Roman" w:hAnsi="Calibri" w:cs="Arial"/>
          <w:sz w:val="18"/>
          <w:lang w:eastAsia="fr-FR"/>
        </w:rPr>
        <w:tab/>
        <w:t>Sambrook J, Russell DW. Molecular cloning: a laboratory manual. 3rd ed. Cold Spring Harbor, NY: CSHL Press; 2001.</w:t>
      </w:r>
    </w:p>
    <w:sectPr w:rsidR="00BB4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3064" w14:textId="77777777" w:rsidR="00C93833" w:rsidRDefault="00C93833">
      <w:r>
        <w:separator/>
      </w:r>
    </w:p>
  </w:endnote>
  <w:endnote w:type="continuationSeparator" w:id="0">
    <w:p w14:paraId="06A0266F" w14:textId="77777777" w:rsidR="00C93833" w:rsidRDefault="00C9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Noto Sans CJK SC">
    <w:panose1 w:val="020B0604020202020204"/>
    <w:charset w:val="00"/>
    <w:family w:val="auto"/>
    <w:pitch w:val="default"/>
  </w:font>
  <w:font w:name="Lohit Devanagari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DFD6" w14:textId="77777777" w:rsidR="00BB4D91" w:rsidRDefault="00BB4D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AD80" w14:textId="77777777" w:rsidR="00BB4D91" w:rsidRDefault="00BB4D91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D187" w14:textId="77777777" w:rsidR="00BB4D91" w:rsidRDefault="00BB4D9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7209" w14:textId="77777777" w:rsidR="00C93833" w:rsidRDefault="00C93833">
      <w:r>
        <w:separator/>
      </w:r>
    </w:p>
  </w:footnote>
  <w:footnote w:type="continuationSeparator" w:id="0">
    <w:p w14:paraId="1DCC0AC7" w14:textId="77777777" w:rsidR="00C93833" w:rsidRDefault="00C9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DF4F" w14:textId="77777777" w:rsidR="00BB4D91" w:rsidRDefault="00BB4D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7835" w14:textId="77777777" w:rsidR="00BB4D91" w:rsidRDefault="00BB4D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7519" w14:textId="77777777" w:rsidR="00BB4D91" w:rsidRDefault="00BB4D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91"/>
    <w:rsid w:val="000C7C07"/>
    <w:rsid w:val="00B93B6B"/>
    <w:rsid w:val="00BB4D91"/>
    <w:rsid w:val="00C93833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014FF"/>
  <w15:docId w15:val="{277C16BF-54CE-B940-8A80-5D746352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pPr>
      <w:spacing w:beforeAutospacing="1" w:afterAutospacing="1"/>
      <w:outlineLvl w:val="2"/>
    </w:pPr>
    <w:rPr>
      <w:rFonts w:eastAsia="Times New Roman"/>
      <w:b/>
      <w:bCs/>
      <w:sz w:val="27"/>
      <w:szCs w:val="27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FF00FF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LienInternet">
    <w:name w:val="Lien Internet"/>
    <w:rPr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eastAsia="Times New Roman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customStyle="1" w:styleId="LienInternetvisit">
    <w:name w:val="Lien Internet visité"/>
    <w:basedOn w:val="Policepardfaut"/>
    <w:uiPriority w:val="99"/>
    <w:semiHidden/>
    <w:unhideWhenUsed/>
    <w:rPr>
      <w:color w:val="FF00FF" w:themeColor="followedHyperlink"/>
      <w:u w:val="single"/>
    </w:rPr>
  </w:style>
  <w:style w:type="character" w:customStyle="1" w:styleId="JobimNormalCar">
    <w:name w:val="Jobim Normal Car"/>
    <w:basedOn w:val="Policepardfaut"/>
    <w:link w:val="JobimNormal"/>
    <w:qFormat/>
    <w:rPr>
      <w:rFonts w:cs="Arial Unicode MS"/>
      <w:color w:val="000000"/>
      <w:sz w:val="22"/>
      <w:szCs w:val="22"/>
      <w:u w:val="none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link w:val="En-tteCa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JobimTitle">
    <w:name w:val="Jobim Title"/>
    <w:qFormat/>
    <w:pPr>
      <w:widowControl w:val="0"/>
      <w:spacing w:after="85"/>
      <w:jc w:val="center"/>
    </w:pPr>
    <w:rPr>
      <w:rFonts w:cs="Arial Unicode MS"/>
      <w:b/>
      <w:bCs/>
      <w:color w:val="000000"/>
      <w:sz w:val="28"/>
      <w:szCs w:val="28"/>
    </w:rPr>
  </w:style>
  <w:style w:type="paragraph" w:customStyle="1" w:styleId="JobimAuthors">
    <w:name w:val="Jobim Authors"/>
    <w:qFormat/>
    <w:pPr>
      <w:widowControl w:val="0"/>
      <w:spacing w:before="120" w:after="120"/>
      <w:jc w:val="center"/>
    </w:pPr>
    <w:rPr>
      <w:rFonts w:cs="Arial Unicode MS"/>
      <w:color w:val="000000"/>
      <w:sz w:val="22"/>
      <w:szCs w:val="22"/>
    </w:rPr>
  </w:style>
  <w:style w:type="paragraph" w:customStyle="1" w:styleId="JobimAddress">
    <w:name w:val="Jobim Address"/>
    <w:qFormat/>
    <w:pPr>
      <w:widowControl w:val="0"/>
      <w:jc w:val="center"/>
    </w:pPr>
    <w:rPr>
      <w:rFonts w:ascii="Courier New" w:hAnsi="Courier New" w:cs="Arial Unicode MS"/>
      <w:color w:val="000000"/>
      <w:sz w:val="18"/>
      <w:szCs w:val="18"/>
    </w:rPr>
  </w:style>
  <w:style w:type="paragraph" w:customStyle="1" w:styleId="Corps">
    <w:name w:val="Corps"/>
    <w:qFormat/>
    <w:pPr>
      <w:spacing w:after="200" w:line="276" w:lineRule="auto"/>
    </w:pPr>
    <w:rPr>
      <w:rFonts w:eastAsia="Times New Roman"/>
      <w:color w:val="000000"/>
      <w:sz w:val="22"/>
      <w:szCs w:val="22"/>
    </w:rPr>
  </w:style>
  <w:style w:type="paragraph" w:customStyle="1" w:styleId="JobimEmail">
    <w:name w:val="Jobim Email"/>
    <w:qFormat/>
    <w:pPr>
      <w:widowControl w:val="0"/>
    </w:pPr>
    <w:rPr>
      <w:rFonts w:ascii="Courier New" w:hAnsi="Courier New" w:cs="Arial Unicode MS"/>
      <w:color w:val="000000"/>
      <w:sz w:val="18"/>
      <w:szCs w:val="18"/>
    </w:rPr>
  </w:style>
  <w:style w:type="paragraph" w:customStyle="1" w:styleId="JobimAbstract">
    <w:name w:val="Jobim Abstract"/>
    <w:qFormat/>
    <w:pPr>
      <w:spacing w:before="454"/>
      <w:ind w:left="567" w:right="567"/>
      <w:jc w:val="both"/>
    </w:pPr>
    <w:rPr>
      <w:rFonts w:cs="Arial Unicode MS"/>
      <w:i/>
      <w:iCs/>
      <w:color w:val="000000"/>
      <w:sz w:val="22"/>
      <w:szCs w:val="22"/>
    </w:rPr>
  </w:style>
  <w:style w:type="paragraph" w:customStyle="1" w:styleId="JobimKeywords">
    <w:name w:val="Jobim Keywords"/>
    <w:qFormat/>
    <w:pPr>
      <w:spacing w:before="142" w:after="227"/>
      <w:ind w:left="567" w:right="567"/>
      <w:jc w:val="both"/>
    </w:pPr>
    <w:rPr>
      <w:rFonts w:cs="Arial Unicode MS"/>
      <w:color w:val="000000"/>
      <w:sz w:val="22"/>
      <w:szCs w:val="22"/>
    </w:rPr>
  </w:style>
  <w:style w:type="paragraph" w:customStyle="1" w:styleId="JobimSection">
    <w:name w:val="Jobim Section"/>
    <w:next w:val="JobimNormal"/>
    <w:qFormat/>
    <w:pPr>
      <w:keepNext/>
      <w:widowControl w:val="0"/>
      <w:tabs>
        <w:tab w:val="left" w:pos="851"/>
        <w:tab w:val="left" w:pos="908"/>
      </w:tabs>
      <w:spacing w:before="227" w:after="113"/>
    </w:pPr>
    <w:rPr>
      <w:rFonts w:cs="Arial Unicode MS"/>
      <w:b/>
      <w:bCs/>
      <w:color w:val="000000"/>
      <w:sz w:val="24"/>
      <w:szCs w:val="24"/>
      <w:lang w:val="en-US"/>
    </w:rPr>
  </w:style>
  <w:style w:type="paragraph" w:customStyle="1" w:styleId="JobimNormal">
    <w:name w:val="Jobim Normal"/>
    <w:link w:val="JobimNormalCar"/>
    <w:qFormat/>
    <w:pPr>
      <w:spacing w:after="120"/>
      <w:ind w:firstLine="227"/>
      <w:jc w:val="both"/>
    </w:pPr>
    <w:rPr>
      <w:rFonts w:cs="Arial Unicode MS"/>
      <w:color w:val="000000"/>
      <w:sz w:val="22"/>
      <w:szCs w:val="22"/>
    </w:rPr>
  </w:style>
  <w:style w:type="paragraph" w:customStyle="1" w:styleId="JobimSubsection">
    <w:name w:val="Jobim Subsection"/>
    <w:next w:val="JobimNormal"/>
    <w:qFormat/>
    <w:pPr>
      <w:keepNext/>
      <w:widowControl w:val="0"/>
      <w:tabs>
        <w:tab w:val="left" w:pos="851"/>
        <w:tab w:val="left" w:pos="908"/>
      </w:tabs>
      <w:spacing w:before="227" w:after="113"/>
    </w:pPr>
    <w:rPr>
      <w:rFonts w:cs="Arial Unicode MS"/>
      <w:b/>
      <w:bCs/>
      <w:color w:val="000000"/>
      <w:sz w:val="22"/>
      <w:szCs w:val="22"/>
      <w:lang w:val="en-US"/>
    </w:rPr>
  </w:style>
  <w:style w:type="paragraph" w:customStyle="1" w:styleId="JobimCaption">
    <w:name w:val="Jobim Caption"/>
    <w:qFormat/>
    <w:pPr>
      <w:widowControl w:val="0"/>
      <w:spacing w:before="240" w:after="120"/>
      <w:jc w:val="center"/>
    </w:pPr>
    <w:rPr>
      <w:rFonts w:cs="Arial Unicode MS"/>
      <w:b/>
      <w:bCs/>
      <w:color w:val="000000"/>
      <w:sz w:val="22"/>
      <w:szCs w:val="22"/>
    </w:rPr>
  </w:style>
  <w:style w:type="paragraph" w:customStyle="1" w:styleId="JobimUnnumberedSection">
    <w:name w:val="Jobim Unnumbered Section"/>
    <w:qFormat/>
    <w:pPr>
      <w:keepNext/>
      <w:widowControl w:val="0"/>
      <w:tabs>
        <w:tab w:val="left" w:pos="397"/>
      </w:tabs>
      <w:spacing w:before="227" w:after="113"/>
    </w:pPr>
    <w:rPr>
      <w:rFonts w:cs="Arial Unicode MS"/>
      <w:b/>
      <w:bCs/>
      <w:color w:val="000000"/>
      <w:sz w:val="24"/>
      <w:szCs w:val="24"/>
      <w:lang w:val="en-US"/>
    </w:rPr>
  </w:style>
  <w:style w:type="paragraph" w:customStyle="1" w:styleId="JobimBibliography">
    <w:name w:val="Jobim Bibliography"/>
    <w:qFormat/>
    <w:pPr>
      <w:tabs>
        <w:tab w:val="left" w:pos="794"/>
      </w:tabs>
      <w:ind w:left="397" w:hanging="397"/>
      <w:jc w:val="both"/>
    </w:pPr>
    <w:rPr>
      <w:rFonts w:cs="Arial Unicode MS"/>
      <w:color w:val="00000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eastAsia="Times New Roman"/>
      <w:lang w:val="fr-FR" w:eastAsia="fr-FR"/>
    </w:rPr>
  </w:style>
  <w:style w:type="paragraph" w:styleId="Sansinterligne">
    <w:name w:val="No Spacing"/>
    <w:uiPriority w:val="1"/>
    <w:qFormat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numbering" w:customStyle="1" w:styleId="Style1import">
    <w:name w:val="Style 1 importé"/>
    <w:qFormat/>
  </w:style>
  <w:style w:type="numbering" w:customStyle="1" w:styleId="Style2import">
    <w:name w:val="Style 2 importé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loud.inrae.fr/s/sCBKRGTgDnj2g6c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nextcloud.inrae.fr/s/sCBKRGTgDnj2g6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irstname.lastname@email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Pascal</dc:creator>
  <dc:description/>
  <cp:lastModifiedBy>Aurore Besson</cp:lastModifiedBy>
  <cp:revision>10</cp:revision>
  <dcterms:created xsi:type="dcterms:W3CDTF">2025-01-27T15:01:00Z</dcterms:created>
  <dcterms:modified xsi:type="dcterms:W3CDTF">2025-07-29T10:06:00Z</dcterms:modified>
  <dc:language>fr-FR</dc:language>
</cp:coreProperties>
</file>